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5D18" w:rsidRDefault="00D95D18" w:rsidP="00EA3F0E">
      <w:pPr>
        <w:ind w:left="4956"/>
      </w:pPr>
      <w:r>
        <w:t xml:space="preserve">Al Sig. Sindaco del Comune di </w:t>
      </w:r>
      <w:r w:rsidR="00EA3F0E">
        <w:t>Velletri</w:t>
      </w:r>
    </w:p>
    <w:p w:rsidR="00D95D18" w:rsidRPr="00EA3F0E" w:rsidRDefault="00EA3F0E" w:rsidP="00EA3F0E">
      <w:pPr>
        <w:ind w:left="4956"/>
      </w:pPr>
      <w:r w:rsidRPr="00EA3F0E">
        <w:t>protocollo</w:t>
      </w:r>
      <w:r w:rsidR="00D95D18" w:rsidRPr="00EA3F0E">
        <w:t>@</w:t>
      </w:r>
      <w:r w:rsidRPr="00EA3F0E">
        <w:t>pec.comune.velletri.rm.it</w:t>
      </w:r>
    </w:p>
    <w:p w:rsidR="00D95D18" w:rsidRPr="003527A8" w:rsidRDefault="00D95D18" w:rsidP="00EA3F0E">
      <w:pPr>
        <w:ind w:left="4956"/>
      </w:pPr>
      <w:r w:rsidRPr="003527A8">
        <w:t xml:space="preserve">invio </w:t>
      </w:r>
      <w:proofErr w:type="spellStart"/>
      <w:r w:rsidRPr="003527A8">
        <w:t>pec</w:t>
      </w:r>
      <w:proofErr w:type="spellEnd"/>
      <w:r w:rsidRPr="003527A8">
        <w:t xml:space="preserve"> mail</w:t>
      </w:r>
    </w:p>
    <w:p w:rsidR="00D95D18" w:rsidRPr="003527A8" w:rsidRDefault="00D95D18" w:rsidP="00D95D18"/>
    <w:p w:rsidR="00D95D18" w:rsidRPr="003527A8" w:rsidRDefault="00D95D18" w:rsidP="00D95D18"/>
    <w:p w:rsidR="00D95D18" w:rsidRPr="003527A8" w:rsidRDefault="00D95D18" w:rsidP="00D95D18"/>
    <w:p w:rsidR="00D95D18" w:rsidRDefault="00D95D18" w:rsidP="00D95D18">
      <w:r>
        <w:t xml:space="preserve">Oggetto: Istanza ai sensi della deliberazione della Giunta Comunale n </w:t>
      </w:r>
      <w:r w:rsidR="003527A8">
        <w:t xml:space="preserve">61 </w:t>
      </w:r>
      <w:r>
        <w:t>del</w:t>
      </w:r>
      <w:r w:rsidR="003527A8">
        <w:t xml:space="preserve"> 3/6/2020 </w:t>
      </w:r>
      <w:r>
        <w:t xml:space="preserve">per le occupazioni di suolo pubblico, in esecuzione di quanto previsto dall’art. 181 </w:t>
      </w:r>
      <w:proofErr w:type="gramStart"/>
      <w:r>
        <w:t>Decreto Legge</w:t>
      </w:r>
      <w:proofErr w:type="gramEnd"/>
      <w:r>
        <w:t xml:space="preserve"> 19 maggio 2020</w:t>
      </w:r>
    </w:p>
    <w:p w:rsidR="00D95D18" w:rsidRDefault="00D95D18" w:rsidP="00D95D18"/>
    <w:p w:rsidR="00D95D18" w:rsidRDefault="00D95D18" w:rsidP="00D95D18"/>
    <w:p w:rsidR="00D95D18" w:rsidRDefault="00D95D18" w:rsidP="00D95D18">
      <w:r>
        <w:t>Il sottoscritto,</w:t>
      </w:r>
    </w:p>
    <w:p w:rsidR="00D95D18" w:rsidRDefault="00D95D18" w:rsidP="00D95D18"/>
    <w:p w:rsidR="00D95D18" w:rsidRDefault="00D95D18" w:rsidP="00D95D18">
      <w:r>
        <w:t xml:space="preserve">nato a ………………………………………………, </w:t>
      </w:r>
      <w:proofErr w:type="spellStart"/>
      <w:r>
        <w:t>Prov</w:t>
      </w:r>
      <w:proofErr w:type="spellEnd"/>
      <w:r>
        <w:t>…</w:t>
      </w:r>
      <w:proofErr w:type="gramStart"/>
      <w:r>
        <w:t>…….</w:t>
      </w:r>
      <w:proofErr w:type="gramEnd"/>
      <w:r>
        <w:t>., il</w:t>
      </w:r>
      <w:r>
        <w:tab/>
        <w:t>,</w:t>
      </w:r>
    </w:p>
    <w:p w:rsidR="00D95D18" w:rsidRDefault="00D95D18" w:rsidP="00D95D18"/>
    <w:p w:rsidR="00D95D18" w:rsidRDefault="00D95D18" w:rsidP="00D95D18">
      <w:r>
        <w:t xml:space="preserve">residente in …………………………………………, </w:t>
      </w:r>
      <w:proofErr w:type="spellStart"/>
      <w:r>
        <w:t>Prov</w:t>
      </w:r>
      <w:proofErr w:type="spellEnd"/>
      <w:r>
        <w:t>…</w:t>
      </w:r>
      <w:proofErr w:type="gramStart"/>
      <w:r>
        <w:t>…….</w:t>
      </w:r>
      <w:proofErr w:type="gramEnd"/>
      <w:r>
        <w:t>., via</w:t>
      </w:r>
      <w:r>
        <w:tab/>
        <w:t>,</w:t>
      </w:r>
    </w:p>
    <w:p w:rsidR="00D95D18" w:rsidRDefault="00D95D18" w:rsidP="00D95D18"/>
    <w:p w:rsidR="00D95D18" w:rsidRDefault="00D95D18" w:rsidP="00D95D18">
      <w:r>
        <w:t>Codice Fiscale/Partita IVA</w:t>
      </w:r>
      <w:r>
        <w:tab/>
        <w:t>,</w:t>
      </w:r>
    </w:p>
    <w:p w:rsidR="00D95D18" w:rsidRDefault="00D95D18" w:rsidP="00D95D18"/>
    <w:p w:rsidR="00D95D18" w:rsidRDefault="00D95D18" w:rsidP="00D95D18">
      <w:r>
        <w:t>in qualità di</w:t>
      </w:r>
      <w:r>
        <w:tab/>
        <w:t>,</w:t>
      </w:r>
    </w:p>
    <w:p w:rsidR="00D95D18" w:rsidRDefault="00D95D18" w:rsidP="00D95D18"/>
    <w:p w:rsidR="00D95D18" w:rsidRDefault="00D95D18" w:rsidP="00D95D18">
      <w:r>
        <w:t xml:space="preserve">n. </w:t>
      </w:r>
      <w:proofErr w:type="spellStart"/>
      <w:r>
        <w:t>tel</w:t>
      </w:r>
      <w:proofErr w:type="spellEnd"/>
      <w:r>
        <w:t>………………</w:t>
      </w:r>
      <w:proofErr w:type="gramStart"/>
      <w:r>
        <w:t>…….</w:t>
      </w:r>
      <w:proofErr w:type="gramEnd"/>
      <w:r>
        <w:t>., indirizzo e-mail………………….., PEC</w:t>
      </w:r>
      <w:r>
        <w:tab/>
        <w:t>,</w:t>
      </w:r>
    </w:p>
    <w:p w:rsidR="00D95D18" w:rsidRDefault="00D95D18" w:rsidP="00D95D18"/>
    <w:p w:rsidR="00D95D18" w:rsidRDefault="00D95D18" w:rsidP="00D95D18">
      <w:r>
        <w:t>titolare della autorizzazione alla occupazione di suolo pubblico n…………………del</w:t>
      </w:r>
      <w:r>
        <w:tab/>
        <w:t>,</w:t>
      </w:r>
    </w:p>
    <w:p w:rsidR="00D95D18" w:rsidRDefault="00D95D18" w:rsidP="00D95D18"/>
    <w:p w:rsidR="00D95D18" w:rsidRDefault="00D95D18" w:rsidP="00D95D18">
      <w:r>
        <w:t>rilasciata dal Settore Gestioni Dirette di codesto Comune,</w:t>
      </w:r>
    </w:p>
    <w:p w:rsidR="00D95D18" w:rsidRDefault="00D95D18" w:rsidP="00D95D18"/>
    <w:p w:rsidR="00D95D18" w:rsidRPr="00EA3F0E" w:rsidRDefault="00D95D18" w:rsidP="00EA3F0E">
      <w:pPr>
        <w:jc w:val="center"/>
        <w:rPr>
          <w:b/>
          <w:bCs/>
        </w:rPr>
      </w:pPr>
      <w:r w:rsidRPr="00EA3F0E">
        <w:rPr>
          <w:b/>
          <w:bCs/>
        </w:rPr>
        <w:t>CHIEDE</w:t>
      </w:r>
    </w:p>
    <w:p w:rsidR="00D95D18" w:rsidRDefault="00D95D18" w:rsidP="00D95D18"/>
    <w:p w:rsidR="00D95D18" w:rsidRDefault="00AE6FF6" w:rsidP="00D95D18">
      <w:proofErr w:type="gramStart"/>
      <w:r>
        <w:t>[  ]</w:t>
      </w:r>
      <w:proofErr w:type="gramEnd"/>
      <w:r>
        <w:t xml:space="preserve"> </w:t>
      </w:r>
      <w:r w:rsidR="00D95D18">
        <w:t>Di reiterare, per il periodo dal</w:t>
      </w:r>
      <w:r w:rsidR="00D95D18">
        <w:tab/>
        <w:t>al</w:t>
      </w:r>
      <w:r w:rsidR="00D95D18">
        <w:tab/>
        <w:t xml:space="preserve">l’occupazione di suolo pubblico concessa con atto </w:t>
      </w:r>
      <w:proofErr w:type="spellStart"/>
      <w:r w:rsidR="00D95D18">
        <w:t>prot</w:t>
      </w:r>
      <w:proofErr w:type="spellEnd"/>
      <w:r w:rsidR="00D95D18">
        <w:t>. n. del…</w:t>
      </w:r>
      <w:proofErr w:type="gramStart"/>
      <w:r w:rsidR="00D95D18">
        <w:t>…….</w:t>
      </w:r>
      <w:proofErr w:type="gramEnd"/>
      <w:r w:rsidR="00D95D18">
        <w:t>.con le stesse modalità recepite nella citata autorizzazione, attestando, sotto la propria responsabilità, la permanenza delle condizioni preesistenti;</w:t>
      </w:r>
    </w:p>
    <w:p w:rsidR="00AE6FF6" w:rsidRDefault="00AE6FF6" w:rsidP="00D95D18"/>
    <w:p w:rsidR="00D95D18" w:rsidRDefault="00AE6FF6" w:rsidP="00D95D18">
      <w:proofErr w:type="gramStart"/>
      <w:r>
        <w:t>[  ]</w:t>
      </w:r>
      <w:proofErr w:type="gramEnd"/>
      <w:r w:rsidR="00D95D18">
        <w:t xml:space="preserve"> Di occupare, per il periodo dal</w:t>
      </w:r>
      <w:r w:rsidR="00D95D18">
        <w:tab/>
        <w:t>al</w:t>
      </w:r>
      <w:r w:rsidR="00D95D18">
        <w:tab/>
        <w:t>il suolo pubblico antistante la propria attività, come indicato nell’allegata planimetria;</w:t>
      </w:r>
    </w:p>
    <w:p w:rsidR="00AE6FF6" w:rsidRDefault="00AE6FF6" w:rsidP="00D95D18"/>
    <w:p w:rsidR="00D95D18" w:rsidRDefault="00AE6FF6" w:rsidP="00D95D18">
      <w:proofErr w:type="gramStart"/>
      <w:r>
        <w:t>[  ]</w:t>
      </w:r>
      <w:proofErr w:type="gramEnd"/>
      <w:r>
        <w:t xml:space="preserve"> </w:t>
      </w:r>
      <w:r w:rsidR="00D95D18">
        <w:t>Di  occupare, per il periodo dal</w:t>
      </w:r>
      <w:r w:rsidR="00D95D18">
        <w:tab/>
        <w:t>al</w:t>
      </w:r>
      <w:r w:rsidR="00D95D18">
        <w:tab/>
      </w:r>
      <w:r w:rsidR="00D95D18">
        <w:tab/>
        <w:t>ed in ampliamento della autorizzazione concessa con atto di codesto Ente con atto  n.</w:t>
      </w:r>
      <w:r w:rsidR="00D95D18">
        <w:tab/>
      </w:r>
      <w:r w:rsidR="00D95D18">
        <w:tab/>
        <w:t>del</w:t>
      </w:r>
      <w:r w:rsidR="00D95D18">
        <w:tab/>
      </w:r>
      <w:r w:rsidR="00D95D18">
        <w:tab/>
        <w:t>l’ulteriore suolo pubblico, così come individuato nell’allegata planimetria;</w:t>
      </w:r>
    </w:p>
    <w:p w:rsidR="00D95D18" w:rsidRDefault="00D95D18" w:rsidP="00D95D18"/>
    <w:p w:rsidR="00D95D18" w:rsidRDefault="00AE6FF6" w:rsidP="00D95D18">
      <w:r>
        <w:t>A</w:t>
      </w:r>
      <w:r w:rsidR="00D95D18">
        <w:t xml:space="preserve"> tal fine, il sottoscritto, consapevole che le dichiarazioni mendaci, la falsità in atti e l’uso di atti falsi comportano l’applicazione delle sanzioni penali richiamate dall’art. 76 del DPR 445/2000, sotto la propria responsabilità,</w:t>
      </w:r>
    </w:p>
    <w:p w:rsidR="00AE6FF6" w:rsidRDefault="00AE6FF6">
      <w:r>
        <w:br w:type="page"/>
      </w:r>
    </w:p>
    <w:p w:rsidR="00D95D18" w:rsidRPr="00AE6FF6" w:rsidRDefault="00D95D18" w:rsidP="00AE6FF6">
      <w:pPr>
        <w:jc w:val="center"/>
        <w:rPr>
          <w:b/>
          <w:bCs/>
        </w:rPr>
      </w:pPr>
      <w:r w:rsidRPr="00AE6FF6">
        <w:rPr>
          <w:b/>
          <w:bCs/>
        </w:rPr>
        <w:lastRenderedPageBreak/>
        <w:t>DICHIARA</w:t>
      </w:r>
    </w:p>
    <w:p w:rsidR="00D95D18" w:rsidRDefault="00D95D18" w:rsidP="00D95D18">
      <w:r>
        <w:t xml:space="preserve"> </w:t>
      </w:r>
    </w:p>
    <w:p w:rsidR="00AE6FF6" w:rsidRDefault="00D95D18" w:rsidP="00D95D18">
      <w:pPr>
        <w:pStyle w:val="Paragrafoelenco"/>
        <w:numPr>
          <w:ilvl w:val="0"/>
          <w:numId w:val="9"/>
        </w:numPr>
      </w:pPr>
      <w:r>
        <w:t>che l’occupazione sarà realizzata prevedendo il posizionamento di tavoli e sedie in modo che si consenta il mantenimento delle distanze interpersonali in ordine alla prevenzione della diffusione del COVID 19;</w:t>
      </w:r>
    </w:p>
    <w:p w:rsidR="00AE6FF6" w:rsidRDefault="00AE6FF6" w:rsidP="00AE6FF6">
      <w:pPr>
        <w:pStyle w:val="Paragrafoelenco"/>
      </w:pPr>
    </w:p>
    <w:p w:rsidR="00AE6FF6" w:rsidRDefault="00D95D18" w:rsidP="00D95D18">
      <w:pPr>
        <w:pStyle w:val="Paragrafoelenco"/>
        <w:numPr>
          <w:ilvl w:val="0"/>
          <w:numId w:val="9"/>
        </w:numPr>
      </w:pPr>
      <w:r>
        <w:t>di rispettare, ai fini della occupazione di suolo pubblico relativa all’area ubicata in via/viale/piazza</w:t>
      </w:r>
      <w:r w:rsidR="00AE6FF6">
        <w:t xml:space="preserve"> </w:t>
      </w:r>
      <w:r>
        <w:t>………………………</w:t>
      </w:r>
      <w:r w:rsidR="00AE6FF6">
        <w:t>…</w:t>
      </w:r>
      <w:proofErr w:type="gramStart"/>
      <w:r w:rsidR="00AE6FF6">
        <w:t>…….</w:t>
      </w:r>
      <w:proofErr w:type="gramEnd"/>
      <w:r>
        <w:t xml:space="preserve">…...le disposizioni del </w:t>
      </w:r>
      <w:r w:rsidR="00AE6FF6">
        <w:t xml:space="preserve">“Regolamento comunale per il commercio sulle aree pubbliche“ approvato con deliberazione del Consiglio Comunale </w:t>
      </w:r>
      <w:r w:rsidR="00AE6FF6" w:rsidRPr="003527A8">
        <w:t xml:space="preserve">n. </w:t>
      </w:r>
      <w:r w:rsidR="00E7320D">
        <w:t>6</w:t>
      </w:r>
      <w:r w:rsidR="00AE6FF6" w:rsidRPr="003527A8">
        <w:t xml:space="preserve"> del </w:t>
      </w:r>
      <w:r w:rsidR="003527A8" w:rsidRPr="003527A8">
        <w:t>3</w:t>
      </w:r>
      <w:r w:rsidR="00E7320D">
        <w:t>1</w:t>
      </w:r>
      <w:r w:rsidR="00AE6FF6" w:rsidRPr="003527A8">
        <w:t>/</w:t>
      </w:r>
      <w:r w:rsidR="00E7320D">
        <w:t>01</w:t>
      </w:r>
      <w:r w:rsidR="00AE6FF6" w:rsidRPr="003527A8">
        <w:t>/</w:t>
      </w:r>
      <w:r w:rsidR="003527A8" w:rsidRPr="003527A8">
        <w:t>2020</w:t>
      </w:r>
      <w:r>
        <w:t xml:space="preserve"> e successive modificazioni ed integrazioni, nonché le indicazioni contenute nella deliberazione della Giunta Comunale n.</w:t>
      </w:r>
      <w:r w:rsidR="00E7320D">
        <w:t xml:space="preserve"> 61 </w:t>
      </w:r>
      <w:r>
        <w:t>del</w:t>
      </w:r>
      <w:r w:rsidR="00E7320D">
        <w:t xml:space="preserve"> 3/6/2020</w:t>
      </w:r>
      <w:r>
        <w:t>;</w:t>
      </w:r>
    </w:p>
    <w:p w:rsidR="00AE6FF6" w:rsidRDefault="00AE6FF6" w:rsidP="00AE6FF6"/>
    <w:p w:rsidR="00AE6FF6" w:rsidRDefault="00D95D18" w:rsidP="00D95D18">
      <w:pPr>
        <w:pStyle w:val="Paragrafoelenco"/>
        <w:numPr>
          <w:ilvl w:val="0"/>
          <w:numId w:val="9"/>
        </w:numPr>
      </w:pPr>
      <w:r>
        <w:t>di rispettare l’interesse dei terzi;</w:t>
      </w:r>
    </w:p>
    <w:p w:rsidR="00AE6FF6" w:rsidRDefault="00AE6FF6" w:rsidP="00AE6FF6">
      <w:pPr>
        <w:pStyle w:val="Paragrafoelenco"/>
      </w:pPr>
    </w:p>
    <w:p w:rsidR="00AE6FF6" w:rsidRDefault="00D95D18" w:rsidP="00D95D18">
      <w:pPr>
        <w:pStyle w:val="Paragrafoelenco"/>
        <w:numPr>
          <w:ilvl w:val="0"/>
          <w:numId w:val="9"/>
        </w:numPr>
      </w:pPr>
      <w:r>
        <w:t>di obbligarsi a riparare tutti i danni derivanti dalle occupazioni sopra citate;</w:t>
      </w:r>
    </w:p>
    <w:p w:rsidR="00AE6FF6" w:rsidRDefault="00AE6FF6" w:rsidP="00AE6FF6">
      <w:pPr>
        <w:pStyle w:val="Paragrafoelenco"/>
      </w:pPr>
    </w:p>
    <w:p w:rsidR="00D95D18" w:rsidRDefault="00D95D18" w:rsidP="00D95D18">
      <w:pPr>
        <w:pStyle w:val="Paragrafoelenco"/>
        <w:numPr>
          <w:ilvl w:val="0"/>
          <w:numId w:val="9"/>
        </w:numPr>
      </w:pPr>
      <w:r>
        <w:t>di obbligarsi a rispettare le disposizioni contenute nel Codice della Strada e relativo regolamento, nel Regolamento Edilizio e nel Regolamento di Igiene Urbana;</w:t>
      </w:r>
    </w:p>
    <w:p w:rsidR="00AE6FF6" w:rsidRDefault="00AE6FF6" w:rsidP="00D95D18"/>
    <w:p w:rsidR="00D95D18" w:rsidRPr="00AE6FF6" w:rsidRDefault="00D95D18" w:rsidP="00AE6FF6">
      <w:pPr>
        <w:jc w:val="center"/>
        <w:rPr>
          <w:b/>
          <w:bCs/>
        </w:rPr>
      </w:pPr>
      <w:r w:rsidRPr="00AE6FF6">
        <w:rPr>
          <w:b/>
          <w:bCs/>
        </w:rPr>
        <w:t>DICHIARA INOLTRE</w:t>
      </w:r>
    </w:p>
    <w:p w:rsidR="00D95D18" w:rsidRDefault="00D95D18" w:rsidP="00D95D18"/>
    <w:p w:rsidR="00D95D18" w:rsidRDefault="00D95D18" w:rsidP="00AE6FF6">
      <w:r>
        <w:t>di conoscere, ai fini delle responsabilità civili e penali</w:t>
      </w:r>
      <w:r w:rsidR="003527A8">
        <w:t xml:space="preserve"> il </w:t>
      </w:r>
      <w:r w:rsidR="00AE6FF6">
        <w:t xml:space="preserve">“Regolamento comunale per il commercio sulle aree </w:t>
      </w:r>
      <w:proofErr w:type="gramStart"/>
      <w:r w:rsidR="00AE6FF6">
        <w:t>pubbliche“</w:t>
      </w:r>
      <w:proofErr w:type="gramEnd"/>
    </w:p>
    <w:p w:rsidR="00D95D18" w:rsidRDefault="00D95D18" w:rsidP="00D95D18"/>
    <w:p w:rsidR="00D95D18" w:rsidRDefault="00D95D18" w:rsidP="00D95D18"/>
    <w:p w:rsidR="00D95D18" w:rsidRPr="00AE6FF6" w:rsidRDefault="00D95D18" w:rsidP="00AE6FF6">
      <w:pPr>
        <w:jc w:val="center"/>
        <w:rPr>
          <w:b/>
          <w:bCs/>
        </w:rPr>
      </w:pPr>
      <w:r w:rsidRPr="00AE6FF6">
        <w:rPr>
          <w:b/>
          <w:bCs/>
        </w:rPr>
        <w:t>SI IMPEGNA</w:t>
      </w:r>
    </w:p>
    <w:p w:rsidR="00D95D18" w:rsidRDefault="00D95D18" w:rsidP="00D95D18"/>
    <w:p w:rsidR="00D95D18" w:rsidRDefault="00D95D18" w:rsidP="00D95D18">
      <w:r>
        <w:t>in forza del punto 2) della deliberazione della Giunta Comunale n</w:t>
      </w:r>
      <w:r w:rsidR="003527A8">
        <w:t xml:space="preserve">. 61 </w:t>
      </w:r>
      <w:r>
        <w:t>del</w:t>
      </w:r>
      <w:r w:rsidR="003527A8">
        <w:t xml:space="preserve"> 3/6/2020</w:t>
      </w:r>
      <w:r>
        <w:t>:</w:t>
      </w:r>
    </w:p>
    <w:p w:rsidR="00D95D18" w:rsidRDefault="00D95D18" w:rsidP="00D95D18"/>
    <w:p w:rsidR="00AE6FF6" w:rsidRDefault="00D95D18" w:rsidP="00D95D18">
      <w:pPr>
        <w:pStyle w:val="Paragrafoelenco"/>
        <w:numPr>
          <w:ilvl w:val="0"/>
          <w:numId w:val="10"/>
        </w:numPr>
      </w:pPr>
      <w:r>
        <w:t>a rimuovere le opere installate e/o ad adeguare e/o ridurre le aree occupate in ampliamento, a semplice richiesta degli organi di vigilanza e controllo, prestando sin da subito acquiescenza alle determinazioni degli stessi, ove ravvisino situazioni pregiudizievoli alla fruizione degli spazi pubblici in sicurezza;</w:t>
      </w:r>
    </w:p>
    <w:p w:rsidR="00AE6FF6" w:rsidRDefault="00D95D18" w:rsidP="00D95D18">
      <w:pPr>
        <w:pStyle w:val="Paragrafoelenco"/>
        <w:numPr>
          <w:ilvl w:val="0"/>
          <w:numId w:val="10"/>
        </w:numPr>
      </w:pPr>
      <w:r>
        <w:t>ove sorgano conflitti con altri operatori per l’occupazione dell’area pubblica o per quella in ampliamento, e comunque in tutti gli altri casi in cui sorgano conflitti tra più esercenti, ad adeguarsi alle indicazioni degli organi di vigilanza e controllo, prestando sin da subito acquiescenza alle determinazioni degli stessi;</w:t>
      </w:r>
    </w:p>
    <w:p w:rsidR="00AE6FF6" w:rsidRDefault="00D95D18" w:rsidP="00D95D18">
      <w:pPr>
        <w:pStyle w:val="Paragrafoelenco"/>
        <w:numPr>
          <w:ilvl w:val="0"/>
          <w:numId w:val="10"/>
        </w:numPr>
      </w:pPr>
      <w:r>
        <w:t>ad esercitare l’attività secondo modalità conformi alla disciplina igienico – sanitaria stabilite dalle Autorità competenti e previa acquisizione delle corrispondenti autorizzazioni sanitarie, se dovute</w:t>
      </w:r>
      <w:r w:rsidR="00AE6FF6">
        <w:t>;</w:t>
      </w:r>
    </w:p>
    <w:p w:rsidR="00AE6FF6" w:rsidRDefault="00D95D18" w:rsidP="00D95D18">
      <w:pPr>
        <w:pStyle w:val="Paragrafoelenco"/>
        <w:numPr>
          <w:ilvl w:val="0"/>
          <w:numId w:val="10"/>
        </w:numPr>
      </w:pPr>
      <w:r>
        <w:t>ad esercitare l’attività secondo modalità conformi alla disciplina igienico – sanitaria stabilite dalle Autorità competenti e previa acquisizione delle corrispondenti autorizzazioni sanitarie, se dovute</w:t>
      </w:r>
      <w:r w:rsidR="00AE6FF6">
        <w:t>;</w:t>
      </w:r>
    </w:p>
    <w:p w:rsidR="00D95D18" w:rsidRDefault="00D95D18" w:rsidP="00D95D18">
      <w:pPr>
        <w:pStyle w:val="Paragrafoelenco"/>
        <w:numPr>
          <w:ilvl w:val="0"/>
          <w:numId w:val="10"/>
        </w:numPr>
      </w:pPr>
      <w:r>
        <w:t>a rimuovere totalmente, ogni arredo e suppellettile utilizzato per la realizzazione dell’occupazione, alla scadenza prefissata del 31 ottobre 2020;</w:t>
      </w:r>
    </w:p>
    <w:p w:rsidR="00AE6FF6" w:rsidRDefault="00AE6FF6">
      <w:r>
        <w:br w:type="page"/>
      </w:r>
    </w:p>
    <w:p w:rsidR="00D95D18" w:rsidRPr="00AE6FF6" w:rsidRDefault="00D95D18" w:rsidP="00AE6FF6">
      <w:pPr>
        <w:jc w:val="center"/>
        <w:rPr>
          <w:b/>
          <w:bCs/>
        </w:rPr>
      </w:pPr>
      <w:r w:rsidRPr="00AE6FF6">
        <w:rPr>
          <w:b/>
          <w:bCs/>
        </w:rPr>
        <w:lastRenderedPageBreak/>
        <w:t>ALLEGA</w:t>
      </w:r>
    </w:p>
    <w:p w:rsidR="00D95D18" w:rsidRDefault="00D95D18" w:rsidP="00D95D18"/>
    <w:p w:rsidR="00D95D18" w:rsidRDefault="00D95D18" w:rsidP="00D95D18">
      <w:r>
        <w:t>•</w:t>
      </w:r>
      <w:r>
        <w:tab/>
        <w:t>Planimetria;</w:t>
      </w:r>
    </w:p>
    <w:p w:rsidR="00D95D18" w:rsidRDefault="00D95D18" w:rsidP="00D95D18"/>
    <w:p w:rsidR="00D95D18" w:rsidRDefault="00D95D18" w:rsidP="00D95D18">
      <w:r>
        <w:t>•</w:t>
      </w:r>
      <w:r>
        <w:tab/>
        <w:t>Copia del documento di riconoscimento del sottoscrittore in corso di validità</w:t>
      </w:r>
    </w:p>
    <w:p w:rsidR="00D95D18" w:rsidRDefault="00D95D18" w:rsidP="00D95D18"/>
    <w:p w:rsidR="00AE6FF6" w:rsidRDefault="00AE6FF6" w:rsidP="00D95D18"/>
    <w:p w:rsidR="00AE6FF6" w:rsidRDefault="00AE6FF6" w:rsidP="00D95D18"/>
    <w:p w:rsidR="00AE6FF6" w:rsidRDefault="00AE6FF6" w:rsidP="00D95D18">
      <w:r>
        <w:t>Velletri</w:t>
      </w:r>
      <w:r w:rsidR="00D95D18">
        <w:t>, li</w:t>
      </w:r>
      <w:r w:rsidR="00D95D18">
        <w:tab/>
      </w:r>
    </w:p>
    <w:p w:rsidR="00AE6FF6" w:rsidRDefault="00AE6FF6" w:rsidP="00D95D18"/>
    <w:p w:rsidR="00AE6FF6" w:rsidRDefault="00AE6FF6" w:rsidP="00D95D18"/>
    <w:p w:rsidR="00AE6FF6" w:rsidRDefault="00AE6FF6" w:rsidP="00D95D18"/>
    <w:p w:rsidR="00D95D18" w:rsidRDefault="00D95D18" w:rsidP="00D95D18">
      <w:r>
        <w:t>Firma del titolare o legale rappresentante</w:t>
      </w:r>
    </w:p>
    <w:p w:rsidR="00D95D18" w:rsidRDefault="00D95D18" w:rsidP="00D95D18"/>
    <w:p w:rsidR="00F46C92" w:rsidRDefault="00E7320D"/>
    <w:sectPr w:rsidR="00F46C92" w:rsidSect="00B9312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72E3E"/>
    <w:multiLevelType w:val="hybridMultilevel"/>
    <w:tmpl w:val="5F768D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51A2B"/>
    <w:multiLevelType w:val="hybridMultilevel"/>
    <w:tmpl w:val="2722C980"/>
    <w:lvl w:ilvl="0" w:tplc="A67677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03E6A"/>
    <w:multiLevelType w:val="hybridMultilevel"/>
    <w:tmpl w:val="762867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62DF0"/>
    <w:multiLevelType w:val="hybridMultilevel"/>
    <w:tmpl w:val="3E081C8C"/>
    <w:lvl w:ilvl="0" w:tplc="A67677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1291B"/>
    <w:multiLevelType w:val="hybridMultilevel"/>
    <w:tmpl w:val="9E6AE4C2"/>
    <w:lvl w:ilvl="0" w:tplc="5AB2EF86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01C35"/>
    <w:multiLevelType w:val="hybridMultilevel"/>
    <w:tmpl w:val="A28A3892"/>
    <w:lvl w:ilvl="0" w:tplc="A67677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21AC6"/>
    <w:multiLevelType w:val="hybridMultilevel"/>
    <w:tmpl w:val="BBB23456"/>
    <w:lvl w:ilvl="0" w:tplc="A67677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0089E"/>
    <w:multiLevelType w:val="hybridMultilevel"/>
    <w:tmpl w:val="88EA0D60"/>
    <w:lvl w:ilvl="0" w:tplc="A67677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B03F1"/>
    <w:multiLevelType w:val="hybridMultilevel"/>
    <w:tmpl w:val="BD723E02"/>
    <w:lvl w:ilvl="0" w:tplc="A67677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21EA6"/>
    <w:multiLevelType w:val="hybridMultilevel"/>
    <w:tmpl w:val="F4C24C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9"/>
  </w:num>
  <w:num w:numId="6">
    <w:abstractNumId w:val="6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D18"/>
    <w:rsid w:val="00107416"/>
    <w:rsid w:val="001F4CC8"/>
    <w:rsid w:val="003527A8"/>
    <w:rsid w:val="003A1D08"/>
    <w:rsid w:val="005B3069"/>
    <w:rsid w:val="005E337E"/>
    <w:rsid w:val="00AE6FF6"/>
    <w:rsid w:val="00B93129"/>
    <w:rsid w:val="00D95D18"/>
    <w:rsid w:val="00E7320D"/>
    <w:rsid w:val="00EA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B3F5C7"/>
  <w15:chartTrackingRefBased/>
  <w15:docId w15:val="{4206631D-A311-CA4A-91A8-9CB6E632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95D1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A3F0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3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Masi</dc:creator>
  <cp:keywords/>
  <dc:description/>
  <cp:lastModifiedBy>Luca Masi</cp:lastModifiedBy>
  <cp:revision>2</cp:revision>
  <dcterms:created xsi:type="dcterms:W3CDTF">2020-06-05T10:56:00Z</dcterms:created>
  <dcterms:modified xsi:type="dcterms:W3CDTF">2020-06-05T10:56:00Z</dcterms:modified>
</cp:coreProperties>
</file>